
<file path=[Content_Types].xml><?xml version="1.0" encoding="utf-8"?>
<Types xmlns="http://schemas.openxmlformats.org/package/2006/content-types">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rPr/>
      </w:pPr>
      <w:r w:rsidDel="00000000" w:rsidR="00000000" w:rsidRPr="00000000">
        <w:rPr>
          <w:rtl w:val="0"/>
        </w:rPr>
        <w:t xml:space="preserve">D Stone is a rising force in Amsterdam’s vibrant electronic music scene, blending live instruments with skilful electronic productions to create his unique take on house music. With music deeply rooted in his bones, his sound bridges from true house to proto-disco into the deeper percussive elements as showcased in his timeless release Total Unison. A passionate DJ and producer with an ear for creativity and a talent for crafting infectious tracks by blending samples with live instruments to create captivating moments. D Stone continues to push boundaries with his compositions and driving dance floors with his grooves.</w:t>
      </w:r>
    </w:p>
    <w:p w:rsidR="00000000" w:rsidDel="00000000" w:rsidP="00000000" w:rsidRDefault="00000000" w:rsidRPr="00000000" w14:paraId="00000002">
      <w:pPr>
        <w:spacing w:after="240" w:before="240" w:line="276" w:lineRule="auto"/>
        <w:rPr/>
      </w:pPr>
      <w:r w:rsidDel="00000000" w:rsidR="00000000" w:rsidRPr="00000000">
        <w:rPr>
          <w:rtl w:val="0"/>
        </w:rPr>
        <w:t xml:space="preserve">Born into a musical family, D Stone was immersed in sound from an early age. His father’s influence exposed him to diverse musical styles, sparking his lifelong curiosity. His father, an influential figure in his upbringing, exposed him to a broad spectrum of musical styles, sparking a lifelong curiosity. He began playing piano at the age of 8, a skill that laid the foundation for his musical journey. At 12, he picked up the guitar, and by 15, he had discovered electronic music and began exploring house music as a DJ. A year later, he ventured into music production, quickly gaining recognition for his talent and landing his first official gigs.</w:t>
      </w:r>
    </w:p>
    <w:p w:rsidR="00000000" w:rsidDel="00000000" w:rsidP="00000000" w:rsidRDefault="00000000" w:rsidRPr="00000000" w14:paraId="00000003">
      <w:pPr>
        <w:spacing w:after="240" w:before="240" w:line="276" w:lineRule="auto"/>
        <w:rPr/>
      </w:pPr>
      <w:r w:rsidDel="00000000" w:rsidR="00000000" w:rsidRPr="00000000">
        <w:rPr>
          <w:rtl w:val="0"/>
        </w:rPr>
        <w:t xml:space="preserve">D Stone’s sound is a reflection of his diverse influences and creative vision. Drawing inspiration from 70’s and 80’s disco, garage, 90s tech house, and funk, his music radiates energy and soul. His sample-based house tracks are infused with a groove and timeless quality that sets him apart in the scene. With his house music releases, D Stone’s versatility is showcased in by deeper instrumental tracks like </w:t>
      </w:r>
      <w:r w:rsidDel="00000000" w:rsidR="00000000" w:rsidRPr="00000000">
        <w:rPr>
          <w:i w:val="1"/>
          <w:rtl w:val="0"/>
        </w:rPr>
        <w:t xml:space="preserve">Envision</w:t>
      </w:r>
      <w:r w:rsidDel="00000000" w:rsidR="00000000" w:rsidRPr="00000000">
        <w:rPr>
          <w:rtl w:val="0"/>
        </w:rPr>
        <w:t xml:space="preserve">, released on the label Forever Days.</w:t>
      </w:r>
    </w:p>
    <w:p w:rsidR="00000000" w:rsidDel="00000000" w:rsidP="00000000" w:rsidRDefault="00000000" w:rsidRPr="00000000" w14:paraId="00000004">
      <w:pPr>
        <w:spacing w:after="240" w:before="240" w:line="276" w:lineRule="auto"/>
        <w:rPr/>
      </w:pPr>
      <w:r w:rsidDel="00000000" w:rsidR="00000000" w:rsidRPr="00000000">
        <w:rPr>
          <w:rtl w:val="0"/>
        </w:rPr>
        <w:t xml:space="preserve">Over the past few years, D Stone has built a significant discography with EPs on Semi, Delicious, Smiile by Chloé Cailliet, Cécille, Crystal Grooves, Heist, Dark Side Of The Sun, Forever Days, and more together with various releases on his Stone Series. All which have solidified his reputation as a versatile and innovative artist. Currently studying at the conservatory, D Stone is delving deeper into his music and artistic nature. To better define his artistic undertakes and their roots while expressing himself as he truly is. With his foundation in live instruments and his forward-thinking approach to electronic music, D Stone strives to create more than tracks—he’s shaping moments that linger in the minds of his listeners.</w:t>
      </w:r>
      <w:r w:rsidDel="00000000" w:rsidR="00000000" w:rsidRPr="00000000">
        <w:br w:type="page"/>
      </w:r>
      <w:r w:rsidDel="00000000" w:rsidR="00000000" w:rsidRPr="00000000">
        <w:rPr>
          <w:rtl w:val="0"/>
        </w:rPr>
      </w:r>
    </w:p>
    <w:p w:rsidR="00000000" w:rsidDel="00000000" w:rsidP="00000000" w:rsidRDefault="00000000" w:rsidRPr="00000000" w14:paraId="00000005">
      <w:pPr>
        <w:spacing w:after="240" w:before="240" w:line="276" w:lineRule="auto"/>
        <w:rPr/>
      </w:pPr>
      <w:r w:rsidDel="00000000" w:rsidR="00000000" w:rsidRPr="00000000">
        <w:rPr>
          <w:rtl w:val="0"/>
        </w:rPr>
        <w:t xml:space="preserve">Short version:</w:t>
      </w:r>
    </w:p>
    <w:p w:rsidR="00000000" w:rsidDel="00000000" w:rsidP="00000000" w:rsidRDefault="00000000" w:rsidRPr="00000000" w14:paraId="00000006">
      <w:pPr>
        <w:spacing w:after="240" w:before="240" w:line="276" w:lineRule="auto"/>
        <w:rPr/>
      </w:pPr>
      <w:r w:rsidDel="00000000" w:rsidR="00000000" w:rsidRPr="00000000">
        <w:rPr>
          <w:rtl w:val="0"/>
        </w:rPr>
        <w:t xml:space="preserve">D Stone is a rising force in Amsterdam’s electronic music scene, blending live instruments with electronic production to create his unique take on house music. His sound bridges true house to proto-disco and deeper percussive elements, as showcased in his release Total Unison. A passionate DJ and producer, D Stone crafts infectious tracks by combining samples with live instruments, driving dance floors with his grooves.</w:t>
      </w:r>
    </w:p>
    <w:p w:rsidR="00000000" w:rsidDel="00000000" w:rsidP="00000000" w:rsidRDefault="00000000" w:rsidRPr="00000000" w14:paraId="00000007">
      <w:pPr>
        <w:spacing w:after="240" w:before="240" w:line="276" w:lineRule="auto"/>
        <w:rPr/>
      </w:pPr>
      <w:r w:rsidDel="00000000" w:rsidR="00000000" w:rsidRPr="00000000">
        <w:rPr>
          <w:rtl w:val="0"/>
        </w:rPr>
        <w:t xml:space="preserve">Born into a musical family, D Stone was immersed in sound from an early age. His father’s influence exposed him to diverse musical styles, sparking his lifelong curiosity. He began playing piano at eight, learned guitar at twelve, and by fifteen discovered electronic music, exploring house as a DJ. A year later, he ventured into production, gaining recognition and landing his first gigs.</w:t>
      </w:r>
    </w:p>
    <w:p w:rsidR="00000000" w:rsidDel="00000000" w:rsidP="00000000" w:rsidRDefault="00000000" w:rsidRPr="00000000" w14:paraId="00000008">
      <w:pPr>
        <w:spacing w:after="240" w:before="240" w:line="276" w:lineRule="auto"/>
        <w:rPr/>
      </w:pPr>
      <w:r w:rsidDel="00000000" w:rsidR="00000000" w:rsidRPr="00000000">
        <w:rPr>
          <w:rtl w:val="0"/>
        </w:rPr>
        <w:t xml:space="preserve">Inspired by 70s and 80s disco, funk, garage, and 90s tech house, his music blends energy, groove, and soul. With his foundation in live instruments and his forward-thinking approach to electronic music, D Stone strives to create more than tracks—he’s shaping moments that linger in the minds of his listeners.</w:t>
      </w:r>
    </w:p>
    <w:p w:rsidR="00000000" w:rsidDel="00000000" w:rsidP="00000000" w:rsidRDefault="00000000" w:rsidRPr="00000000" w14:paraId="00000009">
      <w:pPr>
        <w:spacing w:after="240" w:before="240" w:line="276" w:lineRule="auto"/>
        <w:rPr/>
      </w:pPr>
      <w:r w:rsidDel="00000000" w:rsidR="00000000" w:rsidRPr="00000000">
        <w:rPr>
          <w:rtl w:val="0"/>
        </w:rPr>
      </w:r>
    </w:p>
    <w:p w:rsidR="00000000" w:rsidDel="00000000" w:rsidP="00000000" w:rsidRDefault="00000000" w:rsidRPr="00000000" w14:paraId="0000000A">
      <w:pPr>
        <w:spacing w:after="240" w:before="240" w:line="276" w:lineRule="auto"/>
        <w:rPr/>
      </w:pPr>
      <w:r w:rsidDel="00000000" w:rsidR="00000000" w:rsidRPr="00000000">
        <w:rPr>
          <w:rtl w:val="0"/>
        </w:rPr>
      </w:r>
    </w:p>
    <w:p w:rsidR="00000000" w:rsidDel="00000000" w:rsidP="00000000" w:rsidRDefault="00000000" w:rsidRPr="00000000" w14:paraId="0000000B">
      <w:pPr>
        <w:spacing w:after="240" w:before="240" w:line="276" w:lineRule="auto"/>
        <w:rPr/>
      </w:pPr>
      <w:r w:rsidDel="00000000" w:rsidR="00000000" w:rsidRPr="00000000">
        <w:rPr>
          <w:rtl w:val="0"/>
        </w:rPr>
      </w:r>
    </w:p>
    <w:p w:rsidR="00000000" w:rsidDel="00000000" w:rsidP="00000000" w:rsidRDefault="00000000" w:rsidRPr="00000000" w14:paraId="0000000C">
      <w:pPr>
        <w:spacing w:line="276" w:lineRule="auto"/>
        <w:rPr/>
      </w:pPr>
      <w:r w:rsidDel="00000000" w:rsidR="00000000" w:rsidRPr="00000000">
        <w:rPr>
          <w:rtl w:val="0"/>
        </w:rPr>
      </w:r>
    </w:p>
    <w:p w:rsidR="00000000" w:rsidDel="00000000" w:rsidP="00000000" w:rsidRDefault="00000000" w:rsidRPr="00000000" w14:paraId="0000000D">
      <w:pPr>
        <w:spacing w:line="276" w:lineRule="auto"/>
        <w:rPr/>
      </w:pPr>
      <w:r w:rsidDel="00000000" w:rsidR="00000000" w:rsidRPr="00000000">
        <w:rPr>
          <w:rtl w:val="0"/>
        </w:rPr>
      </w:r>
    </w:p>
    <w:p w:rsidR="00000000" w:rsidDel="00000000" w:rsidP="00000000" w:rsidRDefault="00000000" w:rsidRPr="00000000" w14:paraId="0000000E">
      <w:pPr>
        <w:rPr>
          <w:rFonts w:ascii="Montserrat" w:cs="Montserrat" w:eastAsia="Montserrat" w:hAnsi="Montserrat"/>
          <w:b w:val="1"/>
        </w:rPr>
      </w:pP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_GB"/>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customXml" Target="../customXML/item1.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hLCQ6K807wWCAeEbXRH+3mXUVQJA==">CgMxLjA4AHIhMXVlendmYzFjS29KckQ3WGdxZ2tXbU43VFJsVnVUQTYx</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